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98A" w:rsidRPr="00534EA8" w:rsidRDefault="006B2E15" w:rsidP="00534EA8">
      <w:pPr>
        <w:pStyle w:val="Heading1"/>
      </w:pPr>
      <w:r>
        <w:t>GIẢI PHÁP HỖ TRỢ TRẺ EM</w:t>
      </w:r>
    </w:p>
    <w:p w:rsidR="004B298A" w:rsidRPr="004B298A" w:rsidRDefault="00CC7471" w:rsidP="00534EA8">
      <w:pPr>
        <w:jc w:val="right"/>
        <w:rPr>
          <w:rFonts w:asciiTheme="majorHAnsi" w:hAnsiTheme="majorHAnsi" w:cstheme="majorHAnsi"/>
          <w:b/>
          <w:color w:val="363636"/>
          <w:sz w:val="28"/>
          <w:szCs w:val="28"/>
          <w:shd w:val="clear" w:color="auto" w:fill="FFFFFF"/>
          <w:lang w:val="en-US"/>
        </w:rPr>
      </w:pPr>
      <w:r>
        <w:rPr>
          <w:rFonts w:asciiTheme="majorHAnsi" w:hAnsiTheme="majorHAnsi" w:cstheme="majorHAnsi"/>
          <w:b/>
          <w:color w:val="363636"/>
          <w:sz w:val="28"/>
          <w:szCs w:val="28"/>
          <w:shd w:val="clear" w:color="auto" w:fill="FFFFFF"/>
          <w:lang w:val="en-US"/>
        </w:rPr>
        <w:t xml:space="preserve">Bùi Văn Dũng </w:t>
      </w:r>
    </w:p>
    <w:p w:rsidR="002A250B" w:rsidRPr="002A250B" w:rsidRDefault="00164F65" w:rsidP="00534EA8">
      <w:pPr>
        <w:jc w:val="right"/>
        <w:rPr>
          <w:rFonts w:asciiTheme="majorHAnsi" w:hAnsiTheme="majorHAnsi" w:cstheme="majorHAnsi"/>
          <w:b/>
          <w:color w:val="363636"/>
          <w:sz w:val="28"/>
          <w:szCs w:val="28"/>
          <w:shd w:val="clear" w:color="auto" w:fill="FFFFFF"/>
          <w:lang w:val="en-US"/>
        </w:rPr>
      </w:pPr>
      <w:r>
        <w:rPr>
          <w:rFonts w:asciiTheme="majorHAnsi" w:hAnsiTheme="majorHAnsi" w:cstheme="majorHAnsi"/>
          <w:b/>
          <w:sz w:val="28"/>
          <w:szCs w:val="28"/>
          <w:lang w:val="en-US"/>
        </w:rPr>
        <w:t>Khoa CNTT</w:t>
      </w:r>
    </w:p>
    <w:p w:rsidR="00164F65" w:rsidRDefault="001A49DD" w:rsidP="003B051A">
      <w:pPr>
        <w:pStyle w:val="00Chu"/>
      </w:pPr>
      <w:r>
        <w:t>Trẻ</w:t>
      </w:r>
      <w:r w:rsidR="00A0354B">
        <w:t xml:space="preserve"> em như búp trên cành. </w:t>
      </w:r>
      <w:r w:rsidR="00AD151D">
        <w:t>Một chồi non cần b</w:t>
      </w:r>
      <w:r w:rsidR="003B051A" w:rsidRPr="003B051A">
        <w:t xml:space="preserve">ảo vệ </w:t>
      </w:r>
      <w:r w:rsidR="00AD151D">
        <w:t xml:space="preserve">và </w:t>
      </w:r>
      <w:r w:rsidR="00A366B0">
        <w:t xml:space="preserve">được </w:t>
      </w:r>
      <w:r w:rsidR="00AD151D">
        <w:t xml:space="preserve">chăm </w:t>
      </w:r>
      <w:r w:rsidR="00A366B0">
        <w:t xml:space="preserve">sóc cũng như tạo điều kiện </w:t>
      </w:r>
      <w:r w:rsidR="00E43BE9">
        <w:t xml:space="preserve">phát triển </w:t>
      </w:r>
      <w:r w:rsidR="005274C7">
        <w:t>tốt nhất là</w:t>
      </w:r>
      <w:r w:rsidR="003B051A">
        <w:t xml:space="preserve"> trách nhiệm của mỗi người lớn</w:t>
      </w:r>
      <w:r w:rsidR="007E3DDF">
        <w:t xml:space="preserve"> và toàn xã hội. Vậy</w:t>
      </w:r>
      <w:r w:rsidR="003B051A">
        <w:t xml:space="preserve"> </w:t>
      </w:r>
      <w:r w:rsidR="006B2E15">
        <w:rPr>
          <w:lang w:val="en-US"/>
        </w:rPr>
        <w:t xml:space="preserve">phải </w:t>
      </w:r>
      <w:r w:rsidR="003B051A">
        <w:t xml:space="preserve">làm sao </w:t>
      </w:r>
      <w:r w:rsidR="003B051A" w:rsidRPr="003B051A">
        <w:t xml:space="preserve">bảo đảm thực hiện </w:t>
      </w:r>
      <w:r w:rsidR="003B051A">
        <w:t xml:space="preserve">tốt </w:t>
      </w:r>
      <w:r w:rsidR="003B051A" w:rsidRPr="003B051A">
        <w:t xml:space="preserve">quyền trẻ em </w:t>
      </w:r>
      <w:r w:rsidR="003B051A">
        <w:t>một cách</w:t>
      </w:r>
      <w:r w:rsidR="003B051A" w:rsidRPr="003B051A">
        <w:t xml:space="preserve"> hoàn thiện</w:t>
      </w:r>
      <w:r w:rsidR="003B051A">
        <w:t xml:space="preserve"> nhất. </w:t>
      </w:r>
      <w:r w:rsidR="007E3DDF">
        <w:rPr>
          <w:lang w:val="en-US"/>
        </w:rPr>
        <w:t xml:space="preserve">Trong </w:t>
      </w:r>
      <w:r w:rsidR="00B50AB3">
        <w:rPr>
          <w:lang w:val="en-US"/>
        </w:rPr>
        <w:t>khi tr</w:t>
      </w:r>
      <w:r w:rsidR="006B2E15">
        <w:rPr>
          <w:lang w:val="en-US"/>
        </w:rPr>
        <w:t xml:space="preserve">ên thế giới </w:t>
      </w:r>
      <w:r w:rsidR="00FA2ED1">
        <w:rPr>
          <w:lang w:val="en-US"/>
        </w:rPr>
        <w:t xml:space="preserve">và tại </w:t>
      </w:r>
      <w:r w:rsidR="00CD7EDC">
        <w:rPr>
          <w:lang w:val="en-US"/>
        </w:rPr>
        <w:t xml:space="preserve">Việt Nam </w:t>
      </w:r>
      <w:r w:rsidR="006B2E15">
        <w:rPr>
          <w:lang w:val="en-US"/>
        </w:rPr>
        <w:t>vẫn còn tồn tại m</w:t>
      </w:r>
      <w:r w:rsidR="003B051A" w:rsidRPr="003B051A">
        <w:t>ột số vấn đề về trẻ em</w:t>
      </w:r>
      <w:r w:rsidR="003B051A">
        <w:rPr>
          <w:lang w:val="en-US"/>
        </w:rPr>
        <w:t xml:space="preserve"> như:</w:t>
      </w:r>
      <w:r w:rsidR="003B051A" w:rsidRPr="003B051A">
        <w:t xml:space="preserve"> bạo lực, xâm hại tình dục, xâm hại trên môi trường mạng, tai nạn, lạm dụng sức lao động trẻ em</w:t>
      </w:r>
      <w:r w:rsidR="003B051A">
        <w:rPr>
          <w:lang w:val="en-US"/>
        </w:rPr>
        <w:t xml:space="preserve">, </w:t>
      </w:r>
      <w:r w:rsidR="003B051A" w:rsidRPr="003B051A">
        <w:t>suy dinh dưỡng</w:t>
      </w:r>
      <w:r w:rsidR="003B051A">
        <w:rPr>
          <w:lang w:val="en-US"/>
        </w:rPr>
        <w:t>,</w:t>
      </w:r>
      <w:r w:rsidR="003B051A" w:rsidRPr="003B051A">
        <w:t xml:space="preserve"> trẻ em bỏ họ</w:t>
      </w:r>
      <w:r w:rsidR="003B051A">
        <w:t xml:space="preserve">c... </w:t>
      </w:r>
    </w:p>
    <w:p w:rsidR="003B051A" w:rsidRPr="003B051A" w:rsidRDefault="003B051A" w:rsidP="003B051A">
      <w:pPr>
        <w:pStyle w:val="00Chu"/>
        <w:rPr>
          <w:lang w:val="en-US"/>
        </w:rPr>
      </w:pPr>
      <w:r>
        <w:rPr>
          <w:lang w:val="en-US"/>
        </w:rPr>
        <w:t>Để giải bài toán xã hội này, đòi hỏi mỗi chúng ta phải luôn luôn quan tâm chia sẻ hàng ngày hàng giờ, chứ không phải thực hiện một lúc là xong.</w:t>
      </w:r>
      <w:r w:rsidR="006B2E15">
        <w:rPr>
          <w:lang w:val="en-US"/>
        </w:rPr>
        <w:t xml:space="preserve"> Sau đây tác giả đề xuất một số giải pháp mà tác giả xem làm quan trọng.</w:t>
      </w:r>
    </w:p>
    <w:p w:rsidR="00164F65" w:rsidRPr="00534EA8" w:rsidRDefault="00164F65" w:rsidP="006349E3">
      <w:pPr>
        <w:pStyle w:val="Heading2"/>
        <w:numPr>
          <w:ilvl w:val="0"/>
          <w:numId w:val="0"/>
        </w:numPr>
        <w:ind w:left="360"/>
      </w:pPr>
      <w:r w:rsidRPr="00534EA8">
        <w:t xml:space="preserve">Quan tâm </w:t>
      </w:r>
      <w:r w:rsidR="003B051A" w:rsidRPr="003B051A">
        <w:t>nguyện vọng của trẻ em</w:t>
      </w:r>
    </w:p>
    <w:p w:rsidR="003B051A" w:rsidRDefault="00A84E3B" w:rsidP="00B86CAC">
      <w:pPr>
        <w:pStyle w:val="00Chu"/>
      </w:pPr>
      <w:r>
        <w:rPr>
          <w:lang w:val="en-US"/>
        </w:rPr>
        <w:t xml:space="preserve">Đầu tiên phải xây dựng hệ thống </w:t>
      </w:r>
      <w:r w:rsidR="003B051A">
        <w:t xml:space="preserve">chính sách, pháp luật </w:t>
      </w:r>
      <w:r>
        <w:rPr>
          <w:lang w:val="en-US"/>
        </w:rPr>
        <w:t>phù hợp để bảo vệ và phát triển cho</w:t>
      </w:r>
      <w:r w:rsidR="003B051A">
        <w:t xml:space="preserve"> trẻ em</w:t>
      </w:r>
      <w:r>
        <w:rPr>
          <w:lang w:val="en-US"/>
        </w:rPr>
        <w:t>. Phải quan tâm đầy đủ từ trẻ</w:t>
      </w:r>
      <w:r w:rsidR="003B051A">
        <w:t xml:space="preserve"> có hoàn cảnh đặc biệt</w:t>
      </w:r>
      <w:r>
        <w:rPr>
          <w:lang w:val="en-US"/>
        </w:rPr>
        <w:t xml:space="preserve">, có khuyết tật đến trẻ có phẩm chất tài năng. </w:t>
      </w:r>
      <w:r w:rsidR="00B86CAC">
        <w:rPr>
          <w:lang w:val="en-US"/>
        </w:rPr>
        <w:t xml:space="preserve">Chúng ta thường xuyên </w:t>
      </w:r>
      <w:r w:rsidR="003B051A">
        <w:t>lắng nghe ý kiến, nguyện vọng của trẻ em trong quá trình xây dựng và thực hiện chương trình, chính sách, pháp luật</w:t>
      </w:r>
      <w:r w:rsidR="00B86CAC">
        <w:rPr>
          <w:lang w:val="en-US"/>
        </w:rPr>
        <w:t>. Phải tạo ra nhiều c</w:t>
      </w:r>
      <w:r w:rsidR="003B051A">
        <w:t xml:space="preserve">hương trình hành động </w:t>
      </w:r>
      <w:r w:rsidR="00B86CAC">
        <w:rPr>
          <w:lang w:val="en-US"/>
        </w:rPr>
        <w:t xml:space="preserve">thiết thực để đưa ra </w:t>
      </w:r>
      <w:r w:rsidR="003B051A">
        <w:t xml:space="preserve">các biện pháp </w:t>
      </w:r>
      <w:r w:rsidR="00B86CAC">
        <w:rPr>
          <w:lang w:val="en-US"/>
        </w:rPr>
        <w:t xml:space="preserve">hiệu quả </w:t>
      </w:r>
      <w:r w:rsidR="00B86CAC">
        <w:t xml:space="preserve">phòng </w:t>
      </w:r>
      <w:r w:rsidR="003B051A">
        <w:t xml:space="preserve">chống </w:t>
      </w:r>
      <w:r w:rsidR="00B86CAC">
        <w:rPr>
          <w:lang w:val="en-US"/>
        </w:rPr>
        <w:t xml:space="preserve">các tổn hại có thể gây ra cho </w:t>
      </w:r>
      <w:r w:rsidR="003B051A">
        <w:t>trẻ em.</w:t>
      </w:r>
    </w:p>
    <w:p w:rsidR="00164F65" w:rsidRPr="00B86CAC" w:rsidRDefault="00B86CAC" w:rsidP="006349E3">
      <w:pPr>
        <w:pStyle w:val="Heading2"/>
        <w:numPr>
          <w:ilvl w:val="0"/>
          <w:numId w:val="0"/>
        </w:numPr>
        <w:ind w:left="360"/>
      </w:pPr>
      <w:r w:rsidRPr="00B86CAC">
        <w:t>Giáo dụ</w:t>
      </w:r>
      <w:r>
        <w:t>c</w:t>
      </w:r>
      <w:r>
        <w:rPr>
          <w:lang w:val="en-US"/>
        </w:rPr>
        <w:t xml:space="preserve"> tốt</w:t>
      </w:r>
      <w:r>
        <w:t xml:space="preserve"> trẻ em</w:t>
      </w:r>
    </w:p>
    <w:p w:rsidR="00B86CAC" w:rsidRDefault="00B86CAC" w:rsidP="00B86CAC">
      <w:pPr>
        <w:pStyle w:val="00Chu"/>
      </w:pPr>
      <w:r>
        <w:rPr>
          <w:lang w:val="en-US"/>
        </w:rPr>
        <w:t>Phải g</w:t>
      </w:r>
      <w:r>
        <w:t>iảm thiểu tình trạng trẻ em bỏ học, đặc biệt là vùng dân tộc thiểu số và miền núi</w:t>
      </w:r>
      <w:r>
        <w:rPr>
          <w:lang w:val="en-US"/>
        </w:rPr>
        <w:t xml:space="preserve">. Khuyến khích các thấy cô giáo dạy giỏi về các địa phương bằng các chính sách ưu tiên. Áp dụng </w:t>
      </w:r>
      <w:r>
        <w:t>phương pháp giáo dục tích cực, nâng cao nhận thức, trách nhiệm, năng lực, phẩm chất và đạo đức nghề nghiệp cho cán bộ quản lý, giáo viên, nhân viên của các cơ sở giáo dục.</w:t>
      </w:r>
    </w:p>
    <w:p w:rsidR="00B86CAC" w:rsidRDefault="00B86CAC" w:rsidP="00B86CAC">
      <w:pPr>
        <w:pStyle w:val="00Chu"/>
      </w:pPr>
      <w:r>
        <w:rPr>
          <w:lang w:val="en-US"/>
        </w:rPr>
        <w:t>P</w:t>
      </w:r>
      <w:r>
        <w:t xml:space="preserve">hối hợp gia đình, </w:t>
      </w:r>
      <w:r>
        <w:rPr>
          <w:lang w:val="en-US"/>
        </w:rPr>
        <w:t xml:space="preserve">nhà trường và </w:t>
      </w:r>
      <w:r>
        <w:t xml:space="preserve">xã hội trong hoạt động giáo dục, </w:t>
      </w:r>
      <w:r>
        <w:rPr>
          <w:lang w:val="en-US"/>
        </w:rPr>
        <w:t xml:space="preserve">xem trọng </w:t>
      </w:r>
      <w:r>
        <w:t>giáo dục lối sống văn hóa, rèn luyện đạo đức</w:t>
      </w:r>
      <w:r>
        <w:rPr>
          <w:lang w:val="en-US"/>
        </w:rPr>
        <w:t>. C</w:t>
      </w:r>
      <w:r>
        <w:t xml:space="preserve">hống </w:t>
      </w:r>
      <w:r>
        <w:rPr>
          <w:lang w:val="en-US"/>
        </w:rPr>
        <w:t xml:space="preserve">lại các hành vi </w:t>
      </w:r>
      <w:r>
        <w:t>bạo lực học đường, xâm hại tình dục trẻ em</w:t>
      </w:r>
      <w:r>
        <w:rPr>
          <w:lang w:val="en-US"/>
        </w:rPr>
        <w:t xml:space="preserve">, các ấn phẩm đồi trụy trên mạng. Ngăn chặn triệt để các tác nhân gây hại như: </w:t>
      </w:r>
      <w:r>
        <w:t>ma túy, rượu bia, thuốc lá</w:t>
      </w:r>
      <w:r>
        <w:rPr>
          <w:lang w:val="en-US"/>
        </w:rPr>
        <w:t>…</w:t>
      </w:r>
      <w:r>
        <w:t xml:space="preserve"> </w:t>
      </w:r>
    </w:p>
    <w:p w:rsidR="003315EF" w:rsidRDefault="00B86CAC" w:rsidP="00B86CAC">
      <w:pPr>
        <w:pStyle w:val="00Chu"/>
      </w:pPr>
      <w:r>
        <w:rPr>
          <w:lang w:val="en-US"/>
        </w:rPr>
        <w:t>Chăm sóc đời sống tin thần, vệ sinh và dinh dưỡng cho trẻ em. Phải đảm bảo mọi trẻ em được đi học, chăm sóc y tế và an toàn.</w:t>
      </w:r>
    </w:p>
    <w:p w:rsidR="003315EF" w:rsidRPr="003315EF" w:rsidRDefault="00B86CAC" w:rsidP="006349E3">
      <w:pPr>
        <w:pStyle w:val="Heading2"/>
        <w:numPr>
          <w:ilvl w:val="0"/>
          <w:numId w:val="0"/>
        </w:numPr>
        <w:ind w:left="360"/>
      </w:pPr>
      <w:r>
        <w:rPr>
          <w:lang w:val="en-US"/>
        </w:rPr>
        <w:t>Chăm lo tinh thần cho trẻ em</w:t>
      </w:r>
    </w:p>
    <w:p w:rsidR="00B86CAC" w:rsidRDefault="00C42663" w:rsidP="00B86CAC">
      <w:pPr>
        <w:pStyle w:val="00Chu"/>
      </w:pPr>
      <w:r>
        <w:rPr>
          <w:lang w:val="en-US"/>
        </w:rPr>
        <w:t>G</w:t>
      </w:r>
      <w:r w:rsidR="00B86CAC">
        <w:t>iáo dục về đạo đức, lối sống, cách ứng xử trong gia đình, trách nhiệm nêu gương của người lớn</w:t>
      </w:r>
      <w:r>
        <w:rPr>
          <w:lang w:val="en-US"/>
        </w:rPr>
        <w:t xml:space="preserve">. Chính phủ phải bảo vệ </w:t>
      </w:r>
      <w:r w:rsidR="006B2E15">
        <w:rPr>
          <w:lang w:val="en-US"/>
        </w:rPr>
        <w:t>để</w:t>
      </w:r>
      <w:r>
        <w:rPr>
          <w:lang w:val="en-US"/>
        </w:rPr>
        <w:t xml:space="preserve"> trẻ em </w:t>
      </w:r>
      <w:r w:rsidR="006B2E15">
        <w:rPr>
          <w:lang w:val="en-US"/>
        </w:rPr>
        <w:t xml:space="preserve">không </w:t>
      </w:r>
      <w:r>
        <w:rPr>
          <w:lang w:val="en-US"/>
        </w:rPr>
        <w:t>bị nhiễ</w:t>
      </w:r>
      <w:r w:rsidR="006B2E15">
        <w:rPr>
          <w:lang w:val="en-US"/>
        </w:rPr>
        <w:t>m các thông tin</w:t>
      </w:r>
      <w:r>
        <w:rPr>
          <w:lang w:val="en-US"/>
        </w:rPr>
        <w:t xml:space="preserve"> độc hại trên mạng cũng như ngoài xã hội. G</w:t>
      </w:r>
      <w:r w:rsidR="00B86CAC">
        <w:t>iáo dục trẻ em gìn giữ, phát huy bản sắc văn hóa dân tộc, giá trị truyền thống tốt đẹp của gia đình Việt Nam.</w:t>
      </w:r>
    </w:p>
    <w:p w:rsidR="003315EF" w:rsidRPr="003315EF" w:rsidRDefault="00C42663" w:rsidP="00B86CAC">
      <w:pPr>
        <w:pStyle w:val="00Chu"/>
      </w:pPr>
      <w:r>
        <w:rPr>
          <w:lang w:val="en-US"/>
        </w:rPr>
        <w:t>Xã hội phải chú tâm xây dựng các hoạt động vui chơi giải trí học tập lành mạnh, đồng thời tạo điều kiện cho mọi trẻ em trong cả nước có thể tham gia</w:t>
      </w:r>
      <w:r w:rsidR="006B2E15">
        <w:rPr>
          <w:lang w:val="en-US"/>
        </w:rPr>
        <w:t xml:space="preserve"> các hoạt động này</w:t>
      </w:r>
      <w:r>
        <w:rPr>
          <w:lang w:val="en-US"/>
        </w:rPr>
        <w:t>. Ở các vùng</w:t>
      </w:r>
      <w:r w:rsidR="00B86CAC">
        <w:t xml:space="preserve"> đặc biệ</w:t>
      </w:r>
      <w:r>
        <w:t>t khó khăn, phải có các khoản đầu tư</w:t>
      </w:r>
      <w:r>
        <w:rPr>
          <w:lang w:val="en-US"/>
        </w:rPr>
        <w:t>,</w:t>
      </w:r>
      <w:r w:rsidR="00B86CAC">
        <w:t xml:space="preserve"> bố trí ngân sách bảo đảm thực hiện quyền trẻ em và bảo vệ trẻ em</w:t>
      </w:r>
      <w:r>
        <w:rPr>
          <w:lang w:val="en-US"/>
        </w:rPr>
        <w:t>. B</w:t>
      </w:r>
      <w:r w:rsidR="00B86CAC">
        <w:t xml:space="preserve">ố trí người </w:t>
      </w:r>
      <w:r>
        <w:rPr>
          <w:lang w:val="en-US"/>
        </w:rPr>
        <w:t xml:space="preserve">chuyên </w:t>
      </w:r>
      <w:r w:rsidR="006B2E15">
        <w:rPr>
          <w:lang w:val="en-US"/>
        </w:rPr>
        <w:t xml:space="preserve">trách </w:t>
      </w:r>
      <w:r w:rsidR="00B86CAC">
        <w:t>làm công tác bảo vệ trẻ em</w:t>
      </w:r>
      <w:r>
        <w:rPr>
          <w:lang w:val="en-US"/>
        </w:rPr>
        <w:t>, xử lý các tình huống cấp bách và đóng góp ý kiến nâng cao</w:t>
      </w:r>
      <w:r w:rsidR="00B86CAC">
        <w:t xml:space="preserve"> hoạt động </w:t>
      </w:r>
      <w:r>
        <w:rPr>
          <w:lang w:val="en-US"/>
        </w:rPr>
        <w:t xml:space="preserve">và </w:t>
      </w:r>
      <w:r w:rsidR="00B86CAC">
        <w:t>chính sách hỗ trợ hoạt độ</w:t>
      </w:r>
      <w:r>
        <w:t>ng bảo vệ trẻ em.</w:t>
      </w:r>
    </w:p>
    <w:p w:rsidR="003315EF" w:rsidRPr="003315EF" w:rsidRDefault="00C42663" w:rsidP="006349E3">
      <w:pPr>
        <w:pStyle w:val="Heading2"/>
        <w:numPr>
          <w:ilvl w:val="0"/>
          <w:numId w:val="0"/>
        </w:numPr>
        <w:ind w:left="360"/>
      </w:pPr>
      <w:bookmarkStart w:id="0" w:name="_GoBack"/>
      <w:bookmarkEnd w:id="0"/>
      <w:r w:rsidRPr="00C42663">
        <w:t xml:space="preserve">Xử lý nghiêm các hành vi </w:t>
      </w:r>
      <w:r>
        <w:rPr>
          <w:lang w:val="en-US"/>
        </w:rPr>
        <w:t>làm tổn hại</w:t>
      </w:r>
      <w:r w:rsidRPr="00C42663">
        <w:t xml:space="preserve"> trẻ em</w:t>
      </w:r>
    </w:p>
    <w:p w:rsidR="00C42663" w:rsidRDefault="00C42663" w:rsidP="00C42663">
      <w:pPr>
        <w:pStyle w:val="00Chu"/>
      </w:pPr>
      <w:r>
        <w:rPr>
          <w:lang w:val="en-US"/>
        </w:rPr>
        <w:t xml:space="preserve">Đây là nhiệm vụ từ trung ương đến địa phương, phải </w:t>
      </w:r>
      <w:r>
        <w:t xml:space="preserve">thực hiện nghiêm các quy định của pháp luật về trẻ em. </w:t>
      </w:r>
      <w:r>
        <w:rPr>
          <w:lang w:val="en-US"/>
        </w:rPr>
        <w:t xml:space="preserve">Các bộ ngành phải </w:t>
      </w:r>
      <w:r>
        <w:t>thường xuyên rà soát, kiến nghị, hoàn thiện chính sách, pháp luật về trẻ em</w:t>
      </w:r>
      <w:r>
        <w:rPr>
          <w:lang w:val="en-US"/>
        </w:rPr>
        <w:t>. T</w:t>
      </w:r>
      <w:r>
        <w:t>uyên truyền</w:t>
      </w:r>
      <w:r>
        <w:rPr>
          <w:lang w:val="en-US"/>
        </w:rPr>
        <w:t xml:space="preserve"> để mọi người dân và trẻ em hiểu rõ quyền và nghĩa vụ của mình. </w:t>
      </w:r>
    </w:p>
    <w:p w:rsidR="00C42663" w:rsidRDefault="00C42663" w:rsidP="00C42663">
      <w:pPr>
        <w:pStyle w:val="00Chu"/>
      </w:pPr>
      <w:r>
        <w:t xml:space="preserve">Người đứng đầu cơ quan, tổ chức, chính quyền địa phương phải chịu trách nhiệm khi để xảy ra tình trạng </w:t>
      </w:r>
      <w:r>
        <w:rPr>
          <w:lang w:val="en-US"/>
        </w:rPr>
        <w:t xml:space="preserve">tổn hại cho </w:t>
      </w:r>
      <w:r>
        <w:t>trẻ em</w:t>
      </w:r>
      <w:r>
        <w:rPr>
          <w:lang w:val="en-US"/>
        </w:rPr>
        <w:t xml:space="preserve"> và vi phạm </w:t>
      </w:r>
      <w:r>
        <w:t>quyền trẻ em.</w:t>
      </w:r>
      <w:r>
        <w:rPr>
          <w:lang w:val="en-US"/>
        </w:rPr>
        <w:t xml:space="preserve"> </w:t>
      </w:r>
      <w:r w:rsidR="006B2E15">
        <w:rPr>
          <w:lang w:val="en-US"/>
        </w:rPr>
        <w:t>Kiên quyết</w:t>
      </w:r>
      <w:r>
        <w:rPr>
          <w:lang w:val="en-US"/>
        </w:rPr>
        <w:t xml:space="preserve"> x</w:t>
      </w:r>
      <w:r>
        <w:t>ử lý nghiêm đối với cơ quan, tổ chức, cá nhân, kể cả cha mẹ, người chăm sóc trẻ</w:t>
      </w:r>
      <w:r w:rsidR="006B2E15">
        <w:t xml:space="preserve"> em khi có hành vi vi phạm</w:t>
      </w:r>
      <w:r>
        <w:t xml:space="preserve"> pháp luật về trẻ em, nhất là các hành vi xâm hại trẻ em</w:t>
      </w:r>
      <w:r>
        <w:rPr>
          <w:lang w:val="en-US"/>
        </w:rPr>
        <w:t xml:space="preserve">. Các hành động </w:t>
      </w:r>
      <w:r>
        <w:t>bao che, chậm trễ, cố tình kéo dài các vụ việc vi phạm quyền trẻ em cũng phải xử lý nghiêm kh</w:t>
      </w:r>
      <w:r>
        <w:rPr>
          <w:lang w:val="en-US"/>
        </w:rPr>
        <w:t>ắc.</w:t>
      </w:r>
    </w:p>
    <w:p w:rsidR="00164F65" w:rsidRPr="00E31605" w:rsidRDefault="00C42663" w:rsidP="00C42663">
      <w:pPr>
        <w:pStyle w:val="00Chu"/>
        <w:rPr>
          <w:lang w:val="en-US"/>
        </w:rPr>
      </w:pPr>
      <w:r>
        <w:rPr>
          <w:lang w:val="en-US"/>
        </w:rPr>
        <w:t>T</w:t>
      </w:r>
      <w:r>
        <w:t>hường xuyên thanh tra, kiểm tra về trách nhiệm thực hiện quyền trẻ em, chính sách, pháp luật về phòng, chống xâm hại trẻ em.</w:t>
      </w:r>
      <w:r w:rsidR="00E31605">
        <w:rPr>
          <w:lang w:val="en-US"/>
        </w:rPr>
        <w:t xml:space="preserve"> Khi trẻ bị tổn hại, phải thực hiện</w:t>
      </w:r>
      <w:r>
        <w:t xml:space="preserve"> chính sách</w:t>
      </w:r>
      <w:r w:rsidR="00E31605">
        <w:rPr>
          <w:lang w:val="en-US"/>
        </w:rPr>
        <w:t xml:space="preserve"> để </w:t>
      </w:r>
      <w:r>
        <w:t>xác định mức độ tổn hại sức khỏ</w:t>
      </w:r>
      <w:r w:rsidR="006B2E15">
        <w:t>e tinh</w:t>
      </w:r>
      <w:r>
        <w:t xml:space="preserve"> thần </w:t>
      </w:r>
      <w:r w:rsidR="00E31605">
        <w:rPr>
          <w:lang w:val="en-US"/>
        </w:rPr>
        <w:t>và khắc phục hậu quả kịp thời.</w:t>
      </w:r>
    </w:p>
    <w:p w:rsidR="00534EA8" w:rsidRPr="00164F65" w:rsidRDefault="00534EA8" w:rsidP="00534EA8">
      <w:pPr>
        <w:pStyle w:val="00Chu"/>
        <w:rPr>
          <w:lang w:val="en-US"/>
        </w:rPr>
      </w:pPr>
    </w:p>
    <w:sectPr w:rsidR="00534EA8" w:rsidRPr="00164F65" w:rsidSect="006349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2D78"/>
    <w:multiLevelType w:val="hybridMultilevel"/>
    <w:tmpl w:val="63E4B6F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7B07411"/>
    <w:multiLevelType w:val="hybridMultilevel"/>
    <w:tmpl w:val="BF3E5EAA"/>
    <w:lvl w:ilvl="0" w:tplc="5CC8E5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FCA2E29"/>
    <w:multiLevelType w:val="hybridMultilevel"/>
    <w:tmpl w:val="23E2FDF0"/>
    <w:lvl w:ilvl="0" w:tplc="773A7DBC">
      <w:start w:val="1"/>
      <w:numFmt w:val="decimal"/>
      <w:pStyle w:val="Heading2"/>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AF10B4"/>
    <w:multiLevelType w:val="hybridMultilevel"/>
    <w:tmpl w:val="A7560A26"/>
    <w:lvl w:ilvl="0" w:tplc="11764EF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5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5C4"/>
    <w:rsid w:val="000040E2"/>
    <w:rsid w:val="00045ECC"/>
    <w:rsid w:val="000553A1"/>
    <w:rsid w:val="00104C93"/>
    <w:rsid w:val="001204C9"/>
    <w:rsid w:val="00164F65"/>
    <w:rsid w:val="00166AC8"/>
    <w:rsid w:val="0018239A"/>
    <w:rsid w:val="0019167A"/>
    <w:rsid w:val="001A49DD"/>
    <w:rsid w:val="001C38FE"/>
    <w:rsid w:val="001D500E"/>
    <w:rsid w:val="00201975"/>
    <w:rsid w:val="00281085"/>
    <w:rsid w:val="0029700C"/>
    <w:rsid w:val="002A250B"/>
    <w:rsid w:val="002C7A88"/>
    <w:rsid w:val="003315EF"/>
    <w:rsid w:val="00332F01"/>
    <w:rsid w:val="003A0E9C"/>
    <w:rsid w:val="003B051A"/>
    <w:rsid w:val="003B2654"/>
    <w:rsid w:val="003E41C5"/>
    <w:rsid w:val="00405CD9"/>
    <w:rsid w:val="0042656E"/>
    <w:rsid w:val="0045105D"/>
    <w:rsid w:val="004B298A"/>
    <w:rsid w:val="004E65C9"/>
    <w:rsid w:val="00504A30"/>
    <w:rsid w:val="00505FC0"/>
    <w:rsid w:val="0052486B"/>
    <w:rsid w:val="005274C7"/>
    <w:rsid w:val="00534EA8"/>
    <w:rsid w:val="005472FB"/>
    <w:rsid w:val="00580A9E"/>
    <w:rsid w:val="005B3503"/>
    <w:rsid w:val="00612352"/>
    <w:rsid w:val="006176FC"/>
    <w:rsid w:val="006349E3"/>
    <w:rsid w:val="00643CD1"/>
    <w:rsid w:val="006729F9"/>
    <w:rsid w:val="006B2E15"/>
    <w:rsid w:val="00726757"/>
    <w:rsid w:val="00736B3F"/>
    <w:rsid w:val="007B4564"/>
    <w:rsid w:val="007E3DDF"/>
    <w:rsid w:val="007F16BE"/>
    <w:rsid w:val="00803ECE"/>
    <w:rsid w:val="00815A79"/>
    <w:rsid w:val="00881C4E"/>
    <w:rsid w:val="008C68C2"/>
    <w:rsid w:val="008F00D1"/>
    <w:rsid w:val="00982678"/>
    <w:rsid w:val="009C341F"/>
    <w:rsid w:val="009E1555"/>
    <w:rsid w:val="00A0354B"/>
    <w:rsid w:val="00A366B0"/>
    <w:rsid w:val="00A84E3B"/>
    <w:rsid w:val="00A97CD2"/>
    <w:rsid w:val="00AD151D"/>
    <w:rsid w:val="00B25D2B"/>
    <w:rsid w:val="00B44651"/>
    <w:rsid w:val="00B50AB3"/>
    <w:rsid w:val="00B84FDF"/>
    <w:rsid w:val="00B86CAC"/>
    <w:rsid w:val="00BB5BA8"/>
    <w:rsid w:val="00BE1263"/>
    <w:rsid w:val="00C02541"/>
    <w:rsid w:val="00C07226"/>
    <w:rsid w:val="00C235C4"/>
    <w:rsid w:val="00C34D4D"/>
    <w:rsid w:val="00C36414"/>
    <w:rsid w:val="00C42663"/>
    <w:rsid w:val="00C50ACF"/>
    <w:rsid w:val="00CB0BD6"/>
    <w:rsid w:val="00CC7471"/>
    <w:rsid w:val="00CD7EDC"/>
    <w:rsid w:val="00CE65B2"/>
    <w:rsid w:val="00D662B7"/>
    <w:rsid w:val="00D832D4"/>
    <w:rsid w:val="00D8387F"/>
    <w:rsid w:val="00DF627C"/>
    <w:rsid w:val="00E2360E"/>
    <w:rsid w:val="00E31605"/>
    <w:rsid w:val="00E43BE9"/>
    <w:rsid w:val="00E51C86"/>
    <w:rsid w:val="00E73D93"/>
    <w:rsid w:val="00E821BF"/>
    <w:rsid w:val="00EC37B2"/>
    <w:rsid w:val="00F10CC9"/>
    <w:rsid w:val="00F11502"/>
    <w:rsid w:val="00FA2ED1"/>
    <w:rsid w:val="00FB4CC8"/>
    <w:rsid w:val="00FE26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34EA8"/>
    <w:pPr>
      <w:spacing w:before="100" w:beforeAutospacing="1" w:after="100" w:afterAutospacing="1" w:line="240" w:lineRule="auto"/>
      <w:jc w:val="center"/>
      <w:outlineLvl w:val="0"/>
    </w:pPr>
    <w:rPr>
      <w:rFonts w:ascii="Times New Roman" w:eastAsia="Times New Roman" w:hAnsi="Times New Roman" w:cs="Times New Roman"/>
      <w:b/>
      <w:bCs/>
      <w:caps/>
      <w:kern w:val="36"/>
      <w:sz w:val="36"/>
      <w:szCs w:val="48"/>
      <w:shd w:val="clear" w:color="auto" w:fill="FFFFFF"/>
      <w:lang w:val="en-US" w:eastAsia="vi-VN"/>
    </w:rPr>
  </w:style>
  <w:style w:type="paragraph" w:styleId="Heading2">
    <w:name w:val="heading 2"/>
    <w:basedOn w:val="Normal"/>
    <w:next w:val="Normal"/>
    <w:link w:val="Heading2Char"/>
    <w:uiPriority w:val="9"/>
    <w:unhideWhenUsed/>
    <w:qFormat/>
    <w:rsid w:val="00534EA8"/>
    <w:pPr>
      <w:keepNext/>
      <w:keepLines/>
      <w:numPr>
        <w:numId w:val="4"/>
      </w:numPr>
      <w:spacing w:before="240" w:after="120"/>
      <w:ind w:left="360"/>
      <w:outlineLvl w:val="1"/>
    </w:pPr>
    <w:rPr>
      <w:rFonts w:asciiTheme="majorHAnsi" w:eastAsiaTheme="majorEastAsia" w:hAnsiTheme="majorHAnsi" w:cstheme="majorHAns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235C4"/>
    <w:rPr>
      <w:b/>
      <w:bCs/>
    </w:rPr>
  </w:style>
  <w:style w:type="paragraph" w:styleId="ListParagraph">
    <w:name w:val="List Paragraph"/>
    <w:basedOn w:val="Normal"/>
    <w:uiPriority w:val="34"/>
    <w:qFormat/>
    <w:rsid w:val="00726757"/>
    <w:pPr>
      <w:ind w:left="720"/>
      <w:contextualSpacing/>
    </w:pPr>
  </w:style>
  <w:style w:type="paragraph" w:customStyle="1" w:styleId="CharCharCharChar">
    <w:name w:val="Char Char Char Char"/>
    <w:basedOn w:val="Normal"/>
    <w:rsid w:val="003E41C5"/>
    <w:pPr>
      <w:spacing w:after="160" w:line="240" w:lineRule="exact"/>
    </w:pPr>
    <w:rPr>
      <w:rFonts w:ascii="Verdana" w:eastAsia="Times New Roman" w:hAnsi="Verdana" w:cs="Verdana"/>
      <w:sz w:val="20"/>
      <w:szCs w:val="20"/>
      <w:lang w:val="en-US"/>
    </w:rPr>
  </w:style>
  <w:style w:type="paragraph" w:styleId="BodyTextIndent">
    <w:name w:val="Body Text Indent"/>
    <w:basedOn w:val="Normal"/>
    <w:link w:val="BodyTextIndentChar"/>
    <w:uiPriority w:val="99"/>
    <w:unhideWhenUsed/>
    <w:rsid w:val="003E41C5"/>
    <w:pPr>
      <w:spacing w:after="120"/>
      <w:ind w:left="360"/>
    </w:pPr>
    <w:rPr>
      <w:rFonts w:ascii="Calibri" w:eastAsia="Calibri" w:hAnsi="Calibri" w:cs="Times New Roman"/>
      <w:lang w:val="en-US"/>
    </w:rPr>
  </w:style>
  <w:style w:type="character" w:customStyle="1" w:styleId="BodyTextIndentChar">
    <w:name w:val="Body Text Indent Char"/>
    <w:basedOn w:val="DefaultParagraphFont"/>
    <w:link w:val="BodyTextIndent"/>
    <w:uiPriority w:val="99"/>
    <w:rsid w:val="003E41C5"/>
    <w:rPr>
      <w:rFonts w:ascii="Calibri" w:eastAsia="Calibri" w:hAnsi="Calibri" w:cs="Times New Roman"/>
      <w:lang w:val="en-US"/>
    </w:rPr>
  </w:style>
  <w:style w:type="character" w:styleId="Hyperlink">
    <w:name w:val="Hyperlink"/>
    <w:basedOn w:val="DefaultParagraphFont"/>
    <w:uiPriority w:val="99"/>
    <w:unhideWhenUsed/>
    <w:rsid w:val="007B4564"/>
    <w:rPr>
      <w:color w:val="0000FF"/>
      <w:u w:val="single"/>
    </w:rPr>
  </w:style>
  <w:style w:type="character" w:customStyle="1" w:styleId="Heading1Char">
    <w:name w:val="Heading 1 Char"/>
    <w:basedOn w:val="DefaultParagraphFont"/>
    <w:link w:val="Heading1"/>
    <w:uiPriority w:val="9"/>
    <w:rsid w:val="00534EA8"/>
    <w:rPr>
      <w:rFonts w:ascii="Times New Roman" w:eastAsia="Times New Roman" w:hAnsi="Times New Roman" w:cs="Times New Roman"/>
      <w:b/>
      <w:bCs/>
      <w:caps/>
      <w:kern w:val="36"/>
      <w:sz w:val="36"/>
      <w:szCs w:val="48"/>
      <w:lang w:val="en-US" w:eastAsia="vi-VN"/>
    </w:rPr>
  </w:style>
  <w:style w:type="paragraph" w:customStyle="1" w:styleId="00Chu">
    <w:name w:val="00_Chu"/>
    <w:basedOn w:val="BodyTextIndent"/>
    <w:link w:val="00ChuChar"/>
    <w:qFormat/>
    <w:rsid w:val="00534EA8"/>
    <w:pPr>
      <w:spacing w:before="40" w:after="40" w:line="440" w:lineRule="exact"/>
      <w:ind w:left="0" w:firstLine="567"/>
      <w:jc w:val="both"/>
    </w:pPr>
    <w:rPr>
      <w:rFonts w:ascii="Times New Roman" w:hAnsi="Times New Roman"/>
      <w:bCs/>
      <w:sz w:val="28"/>
      <w:szCs w:val="28"/>
      <w:lang w:val="vi-VN"/>
    </w:rPr>
  </w:style>
  <w:style w:type="character" w:customStyle="1" w:styleId="Heading2Char">
    <w:name w:val="Heading 2 Char"/>
    <w:basedOn w:val="DefaultParagraphFont"/>
    <w:link w:val="Heading2"/>
    <w:uiPriority w:val="9"/>
    <w:rsid w:val="00534EA8"/>
    <w:rPr>
      <w:rFonts w:asciiTheme="majorHAnsi" w:eastAsiaTheme="majorEastAsia" w:hAnsiTheme="majorHAnsi" w:cstheme="majorHAnsi"/>
      <w:b/>
      <w:sz w:val="28"/>
      <w:szCs w:val="28"/>
    </w:rPr>
  </w:style>
  <w:style w:type="character" w:customStyle="1" w:styleId="00ChuChar">
    <w:name w:val="00_Chu Char"/>
    <w:basedOn w:val="BodyTextIndentChar"/>
    <w:link w:val="00Chu"/>
    <w:rsid w:val="00534EA8"/>
    <w:rPr>
      <w:rFonts w:ascii="Times New Roman" w:eastAsia="Calibri" w:hAnsi="Times New Roman" w:cs="Times New Roman"/>
      <w:bCs/>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34EA8"/>
    <w:pPr>
      <w:spacing w:before="100" w:beforeAutospacing="1" w:after="100" w:afterAutospacing="1" w:line="240" w:lineRule="auto"/>
      <w:jc w:val="center"/>
      <w:outlineLvl w:val="0"/>
    </w:pPr>
    <w:rPr>
      <w:rFonts w:ascii="Times New Roman" w:eastAsia="Times New Roman" w:hAnsi="Times New Roman" w:cs="Times New Roman"/>
      <w:b/>
      <w:bCs/>
      <w:caps/>
      <w:kern w:val="36"/>
      <w:sz w:val="36"/>
      <w:szCs w:val="48"/>
      <w:shd w:val="clear" w:color="auto" w:fill="FFFFFF"/>
      <w:lang w:val="en-US" w:eastAsia="vi-VN"/>
    </w:rPr>
  </w:style>
  <w:style w:type="paragraph" w:styleId="Heading2">
    <w:name w:val="heading 2"/>
    <w:basedOn w:val="Normal"/>
    <w:next w:val="Normal"/>
    <w:link w:val="Heading2Char"/>
    <w:uiPriority w:val="9"/>
    <w:unhideWhenUsed/>
    <w:qFormat/>
    <w:rsid w:val="00534EA8"/>
    <w:pPr>
      <w:keepNext/>
      <w:keepLines/>
      <w:numPr>
        <w:numId w:val="4"/>
      </w:numPr>
      <w:spacing w:before="240" w:after="120"/>
      <w:ind w:left="360"/>
      <w:outlineLvl w:val="1"/>
    </w:pPr>
    <w:rPr>
      <w:rFonts w:asciiTheme="majorHAnsi" w:eastAsiaTheme="majorEastAsia" w:hAnsiTheme="majorHAnsi" w:cstheme="majorHAnsi"/>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235C4"/>
    <w:rPr>
      <w:b/>
      <w:bCs/>
    </w:rPr>
  </w:style>
  <w:style w:type="paragraph" w:styleId="ListParagraph">
    <w:name w:val="List Paragraph"/>
    <w:basedOn w:val="Normal"/>
    <w:uiPriority w:val="34"/>
    <w:qFormat/>
    <w:rsid w:val="00726757"/>
    <w:pPr>
      <w:ind w:left="720"/>
      <w:contextualSpacing/>
    </w:pPr>
  </w:style>
  <w:style w:type="paragraph" w:customStyle="1" w:styleId="CharCharCharChar">
    <w:name w:val="Char Char Char Char"/>
    <w:basedOn w:val="Normal"/>
    <w:rsid w:val="003E41C5"/>
    <w:pPr>
      <w:spacing w:after="160" w:line="240" w:lineRule="exact"/>
    </w:pPr>
    <w:rPr>
      <w:rFonts w:ascii="Verdana" w:eastAsia="Times New Roman" w:hAnsi="Verdana" w:cs="Verdana"/>
      <w:sz w:val="20"/>
      <w:szCs w:val="20"/>
      <w:lang w:val="en-US"/>
    </w:rPr>
  </w:style>
  <w:style w:type="paragraph" w:styleId="BodyTextIndent">
    <w:name w:val="Body Text Indent"/>
    <w:basedOn w:val="Normal"/>
    <w:link w:val="BodyTextIndentChar"/>
    <w:uiPriority w:val="99"/>
    <w:unhideWhenUsed/>
    <w:rsid w:val="003E41C5"/>
    <w:pPr>
      <w:spacing w:after="120"/>
      <w:ind w:left="360"/>
    </w:pPr>
    <w:rPr>
      <w:rFonts w:ascii="Calibri" w:eastAsia="Calibri" w:hAnsi="Calibri" w:cs="Times New Roman"/>
      <w:lang w:val="en-US"/>
    </w:rPr>
  </w:style>
  <w:style w:type="character" w:customStyle="1" w:styleId="BodyTextIndentChar">
    <w:name w:val="Body Text Indent Char"/>
    <w:basedOn w:val="DefaultParagraphFont"/>
    <w:link w:val="BodyTextIndent"/>
    <w:uiPriority w:val="99"/>
    <w:rsid w:val="003E41C5"/>
    <w:rPr>
      <w:rFonts w:ascii="Calibri" w:eastAsia="Calibri" w:hAnsi="Calibri" w:cs="Times New Roman"/>
      <w:lang w:val="en-US"/>
    </w:rPr>
  </w:style>
  <w:style w:type="character" w:styleId="Hyperlink">
    <w:name w:val="Hyperlink"/>
    <w:basedOn w:val="DefaultParagraphFont"/>
    <w:uiPriority w:val="99"/>
    <w:unhideWhenUsed/>
    <w:rsid w:val="007B4564"/>
    <w:rPr>
      <w:color w:val="0000FF"/>
      <w:u w:val="single"/>
    </w:rPr>
  </w:style>
  <w:style w:type="character" w:customStyle="1" w:styleId="Heading1Char">
    <w:name w:val="Heading 1 Char"/>
    <w:basedOn w:val="DefaultParagraphFont"/>
    <w:link w:val="Heading1"/>
    <w:uiPriority w:val="9"/>
    <w:rsid w:val="00534EA8"/>
    <w:rPr>
      <w:rFonts w:ascii="Times New Roman" w:eastAsia="Times New Roman" w:hAnsi="Times New Roman" w:cs="Times New Roman"/>
      <w:b/>
      <w:bCs/>
      <w:caps/>
      <w:kern w:val="36"/>
      <w:sz w:val="36"/>
      <w:szCs w:val="48"/>
      <w:lang w:val="en-US" w:eastAsia="vi-VN"/>
    </w:rPr>
  </w:style>
  <w:style w:type="paragraph" w:customStyle="1" w:styleId="00Chu">
    <w:name w:val="00_Chu"/>
    <w:basedOn w:val="BodyTextIndent"/>
    <w:link w:val="00ChuChar"/>
    <w:qFormat/>
    <w:rsid w:val="00534EA8"/>
    <w:pPr>
      <w:spacing w:before="40" w:after="40" w:line="440" w:lineRule="exact"/>
      <w:ind w:left="0" w:firstLine="567"/>
      <w:jc w:val="both"/>
    </w:pPr>
    <w:rPr>
      <w:rFonts w:ascii="Times New Roman" w:hAnsi="Times New Roman"/>
      <w:bCs/>
      <w:sz w:val="28"/>
      <w:szCs w:val="28"/>
      <w:lang w:val="vi-VN"/>
    </w:rPr>
  </w:style>
  <w:style w:type="character" w:customStyle="1" w:styleId="Heading2Char">
    <w:name w:val="Heading 2 Char"/>
    <w:basedOn w:val="DefaultParagraphFont"/>
    <w:link w:val="Heading2"/>
    <w:uiPriority w:val="9"/>
    <w:rsid w:val="00534EA8"/>
    <w:rPr>
      <w:rFonts w:asciiTheme="majorHAnsi" w:eastAsiaTheme="majorEastAsia" w:hAnsiTheme="majorHAnsi" w:cstheme="majorHAnsi"/>
      <w:b/>
      <w:sz w:val="28"/>
      <w:szCs w:val="28"/>
    </w:rPr>
  </w:style>
  <w:style w:type="character" w:customStyle="1" w:styleId="00ChuChar">
    <w:name w:val="00_Chu Char"/>
    <w:basedOn w:val="BodyTextIndentChar"/>
    <w:link w:val="00Chu"/>
    <w:rsid w:val="00534EA8"/>
    <w:rPr>
      <w:rFonts w:ascii="Times New Roman" w:eastAsia="Calibri" w:hAnsi="Times New Roman" w:cs="Times New Roman"/>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20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19</cp:revision>
  <dcterms:created xsi:type="dcterms:W3CDTF">2021-06-23T07:29:00Z</dcterms:created>
  <dcterms:modified xsi:type="dcterms:W3CDTF">2021-06-29T17:28:00Z</dcterms:modified>
</cp:coreProperties>
</file>